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31" w:rsidRPr="00A44231" w:rsidRDefault="00A44231" w:rsidP="00A44231">
      <w:pPr>
        <w:spacing w:after="0"/>
        <w:ind w:hanging="709"/>
        <w:rPr>
          <w:rStyle w:val="markedcontent"/>
          <w:rFonts w:ascii="Times New Roman" w:hAnsi="Times New Roman" w:cs="Times New Roman"/>
          <w:b/>
          <w:sz w:val="18"/>
          <w:szCs w:val="18"/>
        </w:rPr>
      </w:pPr>
      <w:r>
        <w:rPr>
          <w:rStyle w:val="markedcontent"/>
          <w:b/>
          <w:sz w:val="18"/>
          <w:szCs w:val="18"/>
        </w:rPr>
        <w:t>2</w:t>
      </w:r>
      <w:r w:rsidRPr="00A44231">
        <w:rPr>
          <w:rStyle w:val="markedcontent"/>
          <w:rFonts w:ascii="Times New Roman" w:hAnsi="Times New Roman" w:cs="Times New Roman"/>
          <w:b/>
          <w:sz w:val="18"/>
          <w:szCs w:val="18"/>
        </w:rPr>
        <w:t>. ZAŁĄCZNIK DO PRZEDSZKOLA/KLASY PIERWSZEJ</w:t>
      </w:r>
    </w:p>
    <w:p w:rsidR="00A44231" w:rsidRDefault="00A44231" w:rsidP="00A44231">
      <w:pPr>
        <w:spacing w:after="0"/>
        <w:ind w:hanging="709"/>
        <w:rPr>
          <w:rStyle w:val="markedcontent"/>
          <w:rFonts w:ascii="Times New Roman" w:hAnsi="Times New Roman" w:cs="Times New Roman"/>
          <w:b/>
          <w:sz w:val="18"/>
          <w:szCs w:val="18"/>
        </w:rPr>
      </w:pPr>
      <w:r w:rsidRPr="00A44231">
        <w:rPr>
          <w:rStyle w:val="markedcontent"/>
          <w:rFonts w:ascii="Times New Roman" w:hAnsi="Times New Roman" w:cs="Times New Roman"/>
          <w:b/>
          <w:sz w:val="18"/>
          <w:szCs w:val="18"/>
        </w:rPr>
        <w:t>DLA KANDYDATÓW Z OBWODU SZKOŁY/SPOZA OBWODU SZKOŁY</w:t>
      </w:r>
    </w:p>
    <w:p w:rsidR="00A44231" w:rsidRPr="00A44231" w:rsidRDefault="00A44231" w:rsidP="00A44231">
      <w:pPr>
        <w:spacing w:after="0"/>
        <w:ind w:hanging="709"/>
        <w:rPr>
          <w:rStyle w:val="markedcontent"/>
          <w:rFonts w:ascii="Times New Roman" w:hAnsi="Times New Roman" w:cs="Times New Roman"/>
          <w:b/>
          <w:sz w:val="18"/>
          <w:szCs w:val="18"/>
        </w:rPr>
      </w:pPr>
    </w:p>
    <w:p w:rsidR="00A7015E" w:rsidRDefault="00A7015E" w:rsidP="00DF3A0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7015E">
        <w:rPr>
          <w:rStyle w:val="markedcontent"/>
          <w:rFonts w:ascii="Times New Roman" w:hAnsi="Times New Roman" w:cs="Times New Roman"/>
          <w:b/>
          <w:sz w:val="24"/>
          <w:szCs w:val="24"/>
        </w:rPr>
        <w:t>Klauzula informacyjna rekrutacja uczniów</w:t>
      </w:r>
    </w:p>
    <w:p w:rsidR="00C02194" w:rsidRDefault="00C02194" w:rsidP="00023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5E" w:rsidRDefault="00A7015E" w:rsidP="0002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Na podstawie art. 13 ust. 1 i 2 Rozporządzenia Parlamentu Europ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ejskiego i Rady (UE) 2016/679 z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27.04.2016 r. w sprawie ochrony osób fizycznych w związku 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przetwarzaniem danych osobowych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i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sprawie swobodnego przepływu takich danych oraz uchylenia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dyrektywy 95/46/WE(zwanego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dalej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Rozporządzeniem RODO) informuję, że:</w:t>
      </w:r>
    </w:p>
    <w:p w:rsidR="00A7015E" w:rsidRDefault="00A7015E" w:rsidP="00023D1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3D1A">
        <w:rPr>
          <w:rStyle w:val="markedcontent"/>
          <w:rFonts w:ascii="Times New Roman" w:hAnsi="Times New Roman" w:cs="Times New Roman"/>
          <w:sz w:val="24"/>
          <w:szCs w:val="24"/>
        </w:rPr>
        <w:t>1. Administrator Danych Osobowych: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Administratorem Pani/Pana danych osobowych jest ZESPÓŁ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SZKOLNO-PRZEDSZKOLNY nr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w Redzie ul.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A. Zawadzkiego 12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, 84-240 Reda, adrese-mail: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sekretariat@sp2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.reda.pl</w:t>
      </w:r>
    </w:p>
    <w:p w:rsidR="00A7015E" w:rsidRDefault="00A7015E" w:rsidP="0002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D1A">
        <w:rPr>
          <w:rStyle w:val="markedcontent"/>
          <w:rFonts w:ascii="Times New Roman" w:hAnsi="Times New Roman" w:cs="Times New Roman"/>
          <w:sz w:val="24"/>
          <w:szCs w:val="24"/>
        </w:rPr>
        <w:t>2. Dane kontaktowe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: w sprawach związanych z przetwarzaniem danych osobowych,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w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szczególności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dotyczących realizacji obowiązków administratora 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anych osobowych oraz realizacji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praw podmiotów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danych osobowych należy kontaktować się z Administratorem danych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osobowych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kierując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korespondencję na wskazany powyżej adres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korespondencyjny lub adres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e-mail.</w:t>
      </w:r>
    </w:p>
    <w:p w:rsidR="00A7015E" w:rsidRDefault="00A7015E" w:rsidP="0002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D1A">
        <w:rPr>
          <w:rStyle w:val="markedcontent"/>
          <w:rFonts w:ascii="Times New Roman" w:hAnsi="Times New Roman" w:cs="Times New Roman"/>
          <w:sz w:val="24"/>
          <w:szCs w:val="24"/>
        </w:rPr>
        <w:t>3. Dane kontaktowe inspektora danych osobowych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Tamkun</w:t>
      </w:r>
      <w:proofErr w:type="spellEnd"/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e-mail: </w:t>
      </w:r>
      <w:r w:rsidRPr="00F9289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4" w:history="1">
        <w:r w:rsidRPr="00F92895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pawel.tamkun@wp.pl</w:t>
        </w:r>
      </w:hyperlink>
    </w:p>
    <w:p w:rsidR="00A7015E" w:rsidRDefault="00A7015E" w:rsidP="0002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D1A">
        <w:rPr>
          <w:rStyle w:val="markedcontent"/>
          <w:rFonts w:ascii="Times New Roman" w:hAnsi="Times New Roman" w:cs="Times New Roman"/>
          <w:sz w:val="24"/>
          <w:szCs w:val="24"/>
        </w:rPr>
        <w:t>4. W jakim celu i na jakiej podstawie prawnej:</w:t>
      </w:r>
      <w:r w:rsidR="00023D1A">
        <w:rPr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w celu przeprowadzenia procesu rekrutacyjnego na podstawie art. 6 ust. 1 lit. c RODO, art. 9 ust. 2lit. b RODO oraz wypełnienia obowiązków Administratora wynikających z przepisów prawa </w:t>
      </w:r>
      <w:r w:rsidR="00A44231">
        <w:rPr>
          <w:rStyle w:val="markedcontent"/>
          <w:rFonts w:ascii="Times New Roman" w:hAnsi="Times New Roman" w:cs="Times New Roman"/>
          <w:sz w:val="24"/>
          <w:szCs w:val="24"/>
        </w:rPr>
        <w:t xml:space="preserve">m.in.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z: Ustawy z dnia 14 grudnia 2016 r. - Prawo oświatowe (Dz.U. z 2018 r., poz. 996 ze zm.); Ustawy</w:t>
      </w:r>
      <w:r w:rsidR="00A4423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z dnia 7 września 1991 r.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o Systemie O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światy (Dz.U. z 2017 r., poz. 2198 ze zm.); Ustawy z dnia 15kwietnia 2011 r.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o systemie informacji oświatowej (Dz.U. 2017 poz. 2159 ze zm.); Ustawy z dnia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27 października 2017 r. o finansowaniu zadań oświatowych (Dz.U. 2017 poz. 2203); 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>Rozporządzenia do w/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w ustaw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ustalenia, dochodzenia lub obrony przed roszczeniami 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na podstawie naszego prawnie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uzasadnionego interesu(art. 6 ust. 1 lit. f RODO). 5. Informacja o kategoriach przetwarzanych danych: dane zwykłe i szczególne kategorie danych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podane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w procesie rekrutacyjnym.</w:t>
      </w:r>
    </w:p>
    <w:p w:rsidR="00023D1A" w:rsidRDefault="00A7015E" w:rsidP="0002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5. Odbiorcy danych: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komisja rekrutacyjna, Urząd Miasta Reda, lista uczniów przyjętych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do placówki</w:t>
      </w:r>
      <w:r w:rsid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zostanie opublikowana zgodnie z art. 157 ust. 2 pkt 2 i art. 158 ust. 1, 3 i 4 ustawy Prawo oświatowe.</w:t>
      </w:r>
      <w:r w:rsidR="00023D1A"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7. Informacja o przekazywaniu danych do państw trzecich lub organizacji międzynarodowej: dane</w:t>
      </w:r>
      <w:r w:rsidR="00023D1A">
        <w:rPr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osobowe nie będą przekazywane do państwa trzeciego lub organizacji międzynarodowej, czyli poza</w:t>
      </w:r>
      <w:r w:rsidR="00023D1A">
        <w:rPr>
          <w:rFonts w:ascii="Times New Roman" w:hAnsi="Times New Roman" w:cs="Times New Roman"/>
          <w:sz w:val="24"/>
          <w:szCs w:val="24"/>
        </w:rPr>
        <w:t xml:space="preserve"> 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Europejski Obszar Gospodarczy (Kraje Unii Europejskiej oraz Islandia, Liechtenstein i Norwegia).</w:t>
      </w:r>
    </w:p>
    <w:p w:rsidR="00023D1A" w:rsidRDefault="00023D1A" w:rsidP="0002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6. </w:t>
      </w:r>
      <w:r w:rsidR="00A7015E" w:rsidRPr="00023D1A">
        <w:rPr>
          <w:rStyle w:val="markedcontent"/>
          <w:rFonts w:ascii="Times New Roman" w:hAnsi="Times New Roman" w:cs="Times New Roman"/>
          <w:sz w:val="24"/>
          <w:szCs w:val="24"/>
        </w:rPr>
        <w:t>Okres przechowywania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: okres przetwarzania danych przez Administratora zależy od rodzaju danych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osobowych, celu i podstawy prawnej przetwarzania:</w:t>
      </w:r>
    </w:p>
    <w:p w:rsidR="00023D1A" w:rsidRDefault="00023D1A" w:rsidP="0002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dane osobowe przetwarzane w celu realizacji obowiązków wynikających z przepisów prawa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przetwarzane do momentu wygaśnięcia obowiązku przetwarzania danych;</w:t>
      </w:r>
      <w:r w:rsidR="00A7015E" w:rsidRPr="00A7015E">
        <w:rPr>
          <w:rFonts w:ascii="Times New Roman" w:hAnsi="Times New Roman" w:cs="Times New Roman"/>
          <w:sz w:val="24"/>
          <w:szCs w:val="24"/>
        </w:rPr>
        <w:br/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dane przetwarzane są do czasu zgłoszenia skutecznego sprzeciwu względem przetwarzania</w:t>
      </w:r>
      <w:r w:rsidR="00A7015E" w:rsidRPr="00A7015E">
        <w:rPr>
          <w:rFonts w:ascii="Times New Roman" w:hAnsi="Times New Roman" w:cs="Times New Roman"/>
          <w:sz w:val="24"/>
          <w:szCs w:val="24"/>
        </w:rPr>
        <w:br/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danych w przypadkach, gdy podstawą prawną przetwarzania danych jest uzasadniony interes</w:t>
      </w:r>
      <w:r w:rsidR="00A7015E" w:rsidRPr="00A7015E">
        <w:rPr>
          <w:rFonts w:ascii="Times New Roman" w:hAnsi="Times New Roman" w:cs="Times New Roman"/>
          <w:sz w:val="24"/>
          <w:szCs w:val="24"/>
        </w:rPr>
        <w:br/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Administratora;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po upływie okresu przetwarzania, dane są nieodwracalnie usuwane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lub </w:t>
      </w:r>
      <w:r w:rsidR="00A756ED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anonimizowane.</w:t>
      </w:r>
    </w:p>
    <w:p w:rsidR="00023D1A" w:rsidRDefault="00023D1A" w:rsidP="00023D1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7.</w:t>
      </w:r>
      <w:r w:rsidR="00A7015E" w:rsidRPr="00023D1A">
        <w:rPr>
          <w:rStyle w:val="markedcontent"/>
          <w:rFonts w:ascii="Times New Roman" w:hAnsi="Times New Roman" w:cs="Times New Roman"/>
          <w:sz w:val="24"/>
          <w:szCs w:val="24"/>
        </w:rPr>
        <w:t xml:space="preserve"> Informacja o przysługujących Pani/Panu prawach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prawo dostępu do swoich danych oraz otrzymania ich kopii;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prawo do sprostowania (poprawiania) ww. danych osobowych;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prawo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do ograniczenia przetwarzania ww. danych osobowych;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prawo do usunięcia ww. danych osobowych; prawo do sprzeciwu w zakresie art. 6 ust. 1 lit. f RODO;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prawo do wniesienia skargi do Prezesa UODO (na adres Urzędu Ochrony Danych Osobowych, ul.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Stawki 2,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00 - 193 Warszawa).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10. Informacja o zautomatyzowanym podejmowaniu decyzji: podane dane osobowe nie będą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wykorzystywane do decyzji opartych na zautomatyzowanym przetwarzaniu, w tym profilowaniu.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11. Informacja o wymogu podania danych: podanie danych jest uregulowane prawem i jest wymogiem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7015E" w:rsidRPr="00A7015E">
        <w:rPr>
          <w:rStyle w:val="markedcontent"/>
          <w:rFonts w:ascii="Times New Roman" w:hAnsi="Times New Roman" w:cs="Times New Roman"/>
          <w:sz w:val="24"/>
          <w:szCs w:val="24"/>
        </w:rPr>
        <w:t>ustawowym.</w:t>
      </w: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023D1A" w:rsidRDefault="00023D1A" w:rsidP="00023D1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23D1A" w:rsidRDefault="00A7015E" w:rsidP="00023D1A">
      <w:pPr>
        <w:spacing w:after="0"/>
        <w:ind w:left="2832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290E" w:rsidRPr="00A7015E" w:rsidRDefault="00A7015E" w:rsidP="00023D1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F8290E" w:rsidRPr="00A7015E" w:rsidSect="00023D1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60"/>
    <w:rsid w:val="00023D1A"/>
    <w:rsid w:val="0044649B"/>
    <w:rsid w:val="00660B60"/>
    <w:rsid w:val="00A44231"/>
    <w:rsid w:val="00A7015E"/>
    <w:rsid w:val="00A756ED"/>
    <w:rsid w:val="00C02194"/>
    <w:rsid w:val="00DF3A05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3AB0"/>
  <w15:chartTrackingRefBased/>
  <w15:docId w15:val="{69685737-7BB6-44DD-8429-888EFC46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7015E"/>
  </w:style>
  <w:style w:type="character" w:styleId="Hipercze">
    <w:name w:val="Hyperlink"/>
    <w:basedOn w:val="Domylnaczcionkaakapitu"/>
    <w:uiPriority w:val="99"/>
    <w:unhideWhenUsed/>
    <w:rsid w:val="00A70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el.tamku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Domańska</dc:creator>
  <cp:keywords/>
  <dc:description/>
  <cp:lastModifiedBy>Izabela Domańska</cp:lastModifiedBy>
  <cp:revision>11</cp:revision>
  <dcterms:created xsi:type="dcterms:W3CDTF">2022-02-21T09:40:00Z</dcterms:created>
  <dcterms:modified xsi:type="dcterms:W3CDTF">2022-02-25T10:22:00Z</dcterms:modified>
</cp:coreProperties>
</file>